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BECB" w14:textId="77777777" w:rsidR="000F3762" w:rsidRDefault="00CC7C24">
      <w:pPr>
        <w:pStyle w:val="Rubrik1"/>
        <w:spacing w:before="240" w:after="0" w:line="240" w:lineRule="auto"/>
        <w:rPr>
          <w:rFonts w:ascii="Calibri" w:eastAsia="Calibri" w:hAnsi="Calibri" w:cs="Calibri"/>
          <w:color w:val="2F5496"/>
          <w:sz w:val="32"/>
          <w:szCs w:val="32"/>
        </w:rPr>
      </w:pPr>
      <w:r>
        <w:rPr>
          <w:rFonts w:ascii="Calibri" w:eastAsia="Calibri" w:hAnsi="Calibri" w:cs="Calibri"/>
          <w:noProof/>
          <w:sz w:val="32"/>
          <w:szCs w:val="32"/>
        </w:rPr>
        <w:drawing>
          <wp:anchor distT="0" distB="0" distL="114300" distR="114300" simplePos="0" relativeHeight="251658240" behindDoc="0" locked="0" layoutInCell="1" hidden="0" allowOverlap="1" wp14:anchorId="28966A0D" wp14:editId="2D6F2E92">
            <wp:simplePos x="0" y="0"/>
            <wp:positionH relativeFrom="margin">
              <wp:posOffset>5123872</wp:posOffset>
            </wp:positionH>
            <wp:positionV relativeFrom="margin">
              <wp:posOffset>-657224</wp:posOffset>
            </wp:positionV>
            <wp:extent cx="1372235" cy="914400"/>
            <wp:effectExtent l="0" t="0" r="0" b="0"/>
            <wp:wrapSquare wrapText="bothSides" distT="0" distB="0" distL="114300" distR="114300"/>
            <wp:docPr id="1" name="image2.jpg" descr="page1image1886508752"/>
            <wp:cNvGraphicFramePr/>
            <a:graphic xmlns:a="http://schemas.openxmlformats.org/drawingml/2006/main">
              <a:graphicData uri="http://schemas.openxmlformats.org/drawingml/2006/picture">
                <pic:pic xmlns:pic="http://schemas.openxmlformats.org/drawingml/2006/picture">
                  <pic:nvPicPr>
                    <pic:cNvPr id="0" name="image2.jpg" descr="page1image1886508752"/>
                    <pic:cNvPicPr preferRelativeResize="0"/>
                  </pic:nvPicPr>
                  <pic:blipFill>
                    <a:blip r:embed="rId7"/>
                    <a:srcRect/>
                    <a:stretch>
                      <a:fillRect/>
                    </a:stretch>
                  </pic:blipFill>
                  <pic:spPr>
                    <a:xfrm>
                      <a:off x="0" y="0"/>
                      <a:ext cx="1372235" cy="914400"/>
                    </a:xfrm>
                    <a:prstGeom prst="rect">
                      <a:avLst/>
                    </a:prstGeom>
                    <a:ln/>
                  </pic:spPr>
                </pic:pic>
              </a:graphicData>
            </a:graphic>
          </wp:anchor>
        </w:drawing>
      </w:r>
      <w:r>
        <w:rPr>
          <w:rFonts w:ascii="Calibri" w:eastAsia="Calibri" w:hAnsi="Calibri" w:cs="Calibri"/>
          <w:sz w:val="32"/>
          <w:szCs w:val="32"/>
        </w:rPr>
        <w:t xml:space="preserve">Kallelse till ordinarie föreningsstämma BRF Briljanten i Lund </w:t>
      </w:r>
    </w:p>
    <w:p w14:paraId="468958C6" w14:textId="16D4407C"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 xml:space="preserve">Datum: </w:t>
      </w:r>
      <w:r w:rsidR="007213D4">
        <w:rPr>
          <w:rFonts w:ascii="Calibri" w:eastAsia="Calibri" w:hAnsi="Calibri" w:cs="Calibri"/>
          <w:sz w:val="24"/>
          <w:szCs w:val="24"/>
        </w:rPr>
        <w:t>19</w:t>
      </w:r>
      <w:r>
        <w:rPr>
          <w:rFonts w:ascii="Calibri" w:eastAsia="Calibri" w:hAnsi="Calibri" w:cs="Calibri"/>
          <w:sz w:val="24"/>
          <w:szCs w:val="24"/>
        </w:rPr>
        <w:t>/</w:t>
      </w:r>
      <w:proofErr w:type="gramStart"/>
      <w:r>
        <w:rPr>
          <w:rFonts w:ascii="Calibri" w:eastAsia="Calibri" w:hAnsi="Calibri" w:cs="Calibri"/>
          <w:sz w:val="24"/>
          <w:szCs w:val="24"/>
        </w:rPr>
        <w:t>5-202</w:t>
      </w:r>
      <w:r w:rsidR="007213D4">
        <w:rPr>
          <w:rFonts w:ascii="Calibri" w:eastAsia="Calibri" w:hAnsi="Calibri" w:cs="Calibri"/>
          <w:sz w:val="24"/>
          <w:szCs w:val="24"/>
        </w:rPr>
        <w:t>5</w:t>
      </w:r>
      <w:proofErr w:type="gramEnd"/>
    </w:p>
    <w:p w14:paraId="1E1F747B"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Tid: 19:00</w:t>
      </w:r>
    </w:p>
    <w:p w14:paraId="37C45047"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 xml:space="preserve">Plats: The Place, Margaretavägen 7, 222 40 Lund </w:t>
      </w:r>
    </w:p>
    <w:p w14:paraId="0148731D" w14:textId="77777777" w:rsidR="000F3762" w:rsidRDefault="000F3762">
      <w:pPr>
        <w:spacing w:line="240" w:lineRule="auto"/>
        <w:rPr>
          <w:rFonts w:ascii="Calibri" w:eastAsia="Calibri" w:hAnsi="Calibri" w:cs="Calibri"/>
          <w:sz w:val="24"/>
          <w:szCs w:val="24"/>
        </w:rPr>
      </w:pPr>
    </w:p>
    <w:p w14:paraId="5374BF4E" w14:textId="243649B0"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Styrelsen välkomnar alla medlemmar till årets föreningsstämma</w:t>
      </w:r>
      <w:r w:rsidRPr="009B7C6C">
        <w:rPr>
          <w:rFonts w:ascii="Calibri" w:eastAsia="Calibri" w:hAnsi="Calibri" w:cs="Calibri"/>
          <w:sz w:val="24"/>
          <w:szCs w:val="24"/>
        </w:rPr>
        <w:t xml:space="preserve">. Årsredovisningen kommer publiceras på föreningens hemsida </w:t>
      </w:r>
      <w:r w:rsidR="009B7C6C">
        <w:rPr>
          <w:rFonts w:ascii="Calibri" w:eastAsia="Calibri" w:hAnsi="Calibri" w:cs="Calibri"/>
          <w:sz w:val="24"/>
          <w:szCs w:val="24"/>
        </w:rPr>
        <w:t>senast 5 maj.</w:t>
      </w:r>
      <w:r>
        <w:rPr>
          <w:rFonts w:ascii="Calibri" w:eastAsia="Calibri" w:hAnsi="Calibri" w:cs="Calibri"/>
          <w:sz w:val="24"/>
          <w:szCs w:val="24"/>
        </w:rPr>
        <w:t xml:space="preserve"> Regler om hur en ordinarie föreningsstämma ska gå till, vilka ärenden som ska behandlas </w:t>
      </w:r>
      <w:proofErr w:type="gramStart"/>
      <w:r>
        <w:rPr>
          <w:rFonts w:ascii="Calibri" w:eastAsia="Calibri" w:hAnsi="Calibri" w:cs="Calibri"/>
          <w:sz w:val="24"/>
          <w:szCs w:val="24"/>
        </w:rPr>
        <w:t>m.m.</w:t>
      </w:r>
      <w:proofErr w:type="gramEnd"/>
      <w:r>
        <w:rPr>
          <w:rFonts w:ascii="Calibri" w:eastAsia="Calibri" w:hAnsi="Calibri" w:cs="Calibri"/>
          <w:sz w:val="24"/>
          <w:szCs w:val="24"/>
        </w:rPr>
        <w:t xml:space="preserve"> finns i föreningens stadgar och det är därför viktigt att sätta sig in i stadgarna. </w:t>
      </w:r>
    </w:p>
    <w:p w14:paraId="40DBEDC7" w14:textId="77777777" w:rsidR="000F3762" w:rsidRDefault="000F3762">
      <w:pPr>
        <w:spacing w:line="240" w:lineRule="auto"/>
        <w:rPr>
          <w:rFonts w:ascii="Calibri" w:eastAsia="Calibri" w:hAnsi="Calibri" w:cs="Calibri"/>
          <w:sz w:val="24"/>
          <w:szCs w:val="24"/>
        </w:rPr>
      </w:pPr>
    </w:p>
    <w:p w14:paraId="41C1285B" w14:textId="15CD2A23" w:rsidR="009B7C6C" w:rsidRDefault="009B7C6C">
      <w:pPr>
        <w:spacing w:line="240" w:lineRule="auto"/>
        <w:rPr>
          <w:rFonts w:ascii="Calibri" w:eastAsia="Calibri" w:hAnsi="Calibri" w:cs="Calibri"/>
          <w:sz w:val="24"/>
          <w:szCs w:val="24"/>
        </w:rPr>
      </w:pPr>
      <w:r>
        <w:rPr>
          <w:rFonts w:ascii="Calibri" w:eastAsia="Calibri" w:hAnsi="Calibri" w:cs="Calibri"/>
          <w:sz w:val="24"/>
          <w:szCs w:val="24"/>
        </w:rPr>
        <w:t xml:space="preserve">Styrelsen har lagt fram </w:t>
      </w:r>
      <w:r w:rsidR="005176CB">
        <w:rPr>
          <w:rFonts w:ascii="Calibri" w:eastAsia="Calibri" w:hAnsi="Calibri" w:cs="Calibri"/>
          <w:sz w:val="24"/>
          <w:szCs w:val="24"/>
        </w:rPr>
        <w:t xml:space="preserve">styrelseförslag </w:t>
      </w:r>
      <w:r>
        <w:rPr>
          <w:rFonts w:ascii="Calibri" w:eastAsia="Calibri" w:hAnsi="Calibri" w:cs="Calibri"/>
          <w:sz w:val="24"/>
          <w:szCs w:val="24"/>
        </w:rPr>
        <w:t>till årsstämman angående sandlådorna, se bilaga.</w:t>
      </w:r>
    </w:p>
    <w:p w14:paraId="503DB373" w14:textId="77777777" w:rsidR="000F3762" w:rsidRDefault="00CC7C24">
      <w:pPr>
        <w:pStyle w:val="Rubrik1"/>
        <w:spacing w:before="240" w:after="0" w:line="240" w:lineRule="auto"/>
        <w:rPr>
          <w:rFonts w:ascii="Calibri" w:eastAsia="Calibri" w:hAnsi="Calibri" w:cs="Calibri"/>
          <w:sz w:val="28"/>
          <w:szCs w:val="28"/>
        </w:rPr>
      </w:pPr>
      <w:r>
        <w:rPr>
          <w:rFonts w:ascii="Calibri" w:eastAsia="Calibri" w:hAnsi="Calibri" w:cs="Calibri"/>
          <w:sz w:val="28"/>
          <w:szCs w:val="28"/>
        </w:rPr>
        <w:t xml:space="preserve">Rösträtt och ombud </w:t>
      </w:r>
    </w:p>
    <w:p w14:paraId="6A1A198B"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Enligt föreningens stadgar har varje medlem en röst vid föreningsstämman. Om flera medlemmar innehar bostadsrätt gemensamt har de dock tillsammans endast en röst. Rösträtt har endast den medlem som fullgjort sina åtaganden mot föreningen enligt antagna stadgar eller enligt lag.</w:t>
      </w:r>
    </w:p>
    <w:p w14:paraId="0652D060" w14:textId="77777777" w:rsidR="000F3762" w:rsidRDefault="000F3762">
      <w:pPr>
        <w:spacing w:line="240" w:lineRule="auto"/>
        <w:rPr>
          <w:rFonts w:ascii="Calibri" w:eastAsia="Calibri" w:hAnsi="Calibri" w:cs="Calibri"/>
          <w:sz w:val="24"/>
          <w:szCs w:val="24"/>
        </w:rPr>
      </w:pPr>
    </w:p>
    <w:p w14:paraId="3210B56A"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Medlem får utöva sin rösträtt genom valfritt ombud. Ombudet får dock inte företräda mer än en medlem. Ombudet skall förete en skriftlig, dagtecknad fullmakt och den skall uppvisas i original.</w:t>
      </w:r>
    </w:p>
    <w:p w14:paraId="460C625F" w14:textId="77777777" w:rsidR="000F3762" w:rsidRDefault="000F3762">
      <w:pPr>
        <w:spacing w:line="240" w:lineRule="auto"/>
        <w:rPr>
          <w:rFonts w:ascii="Calibri" w:eastAsia="Calibri" w:hAnsi="Calibri" w:cs="Calibri"/>
          <w:b/>
          <w:sz w:val="24"/>
          <w:szCs w:val="24"/>
        </w:rPr>
      </w:pPr>
    </w:p>
    <w:p w14:paraId="6426BF8F" w14:textId="77777777" w:rsidR="000F3762" w:rsidRDefault="00CC7C24">
      <w:pPr>
        <w:spacing w:line="240" w:lineRule="auto"/>
        <w:rPr>
          <w:rFonts w:ascii="Calibri" w:eastAsia="Calibri" w:hAnsi="Calibri" w:cs="Calibri"/>
          <w:sz w:val="24"/>
          <w:szCs w:val="24"/>
        </w:rPr>
      </w:pPr>
      <w:r>
        <w:rPr>
          <w:rFonts w:ascii="Calibri" w:eastAsia="Calibri" w:hAnsi="Calibri" w:cs="Calibri"/>
          <w:b/>
          <w:sz w:val="24"/>
          <w:szCs w:val="24"/>
        </w:rPr>
        <w:t>Obs!</w:t>
      </w:r>
      <w:r>
        <w:rPr>
          <w:rFonts w:ascii="Calibri" w:eastAsia="Calibri" w:hAnsi="Calibri" w:cs="Calibri"/>
          <w:sz w:val="24"/>
          <w:szCs w:val="24"/>
        </w:rPr>
        <w:t xml:space="preserve"> Stämmans dagordning finns på omstående sida.</w:t>
      </w:r>
    </w:p>
    <w:p w14:paraId="3D8FC41D" w14:textId="77777777" w:rsidR="000F3762" w:rsidRDefault="000F3762">
      <w:pPr>
        <w:spacing w:line="240" w:lineRule="auto"/>
        <w:rPr>
          <w:rFonts w:ascii="Calibri" w:eastAsia="Calibri" w:hAnsi="Calibri" w:cs="Calibri"/>
          <w:sz w:val="24"/>
          <w:szCs w:val="24"/>
        </w:rPr>
      </w:pPr>
    </w:p>
    <w:p w14:paraId="4F636D58" w14:textId="77777777" w:rsidR="000F3762" w:rsidRDefault="000F3762">
      <w:pPr>
        <w:spacing w:line="240" w:lineRule="auto"/>
        <w:rPr>
          <w:rFonts w:ascii="Calibri" w:eastAsia="Calibri" w:hAnsi="Calibri" w:cs="Calibri"/>
          <w:sz w:val="24"/>
          <w:szCs w:val="24"/>
        </w:rPr>
      </w:pPr>
    </w:p>
    <w:p w14:paraId="34669685" w14:textId="77777777" w:rsidR="000F3762" w:rsidRDefault="000F3762">
      <w:pPr>
        <w:spacing w:line="240" w:lineRule="auto"/>
        <w:rPr>
          <w:rFonts w:ascii="Calibri" w:eastAsia="Calibri" w:hAnsi="Calibri" w:cs="Calibri"/>
          <w:sz w:val="24"/>
          <w:szCs w:val="24"/>
        </w:rPr>
      </w:pPr>
    </w:p>
    <w:p w14:paraId="5EA94614" w14:textId="77777777" w:rsidR="000F3762" w:rsidRDefault="000F3762">
      <w:pPr>
        <w:spacing w:line="240" w:lineRule="auto"/>
        <w:rPr>
          <w:rFonts w:ascii="Calibri" w:eastAsia="Calibri" w:hAnsi="Calibri" w:cs="Calibri"/>
          <w:sz w:val="24"/>
          <w:szCs w:val="24"/>
        </w:rPr>
      </w:pPr>
    </w:p>
    <w:p w14:paraId="1EF25E56" w14:textId="77777777" w:rsidR="000F3762" w:rsidRDefault="000F3762">
      <w:pPr>
        <w:spacing w:line="240" w:lineRule="auto"/>
        <w:rPr>
          <w:rFonts w:ascii="Calibri" w:eastAsia="Calibri" w:hAnsi="Calibri" w:cs="Calibri"/>
          <w:sz w:val="24"/>
          <w:szCs w:val="24"/>
        </w:rPr>
      </w:pPr>
    </w:p>
    <w:p w14:paraId="5319C063" w14:textId="77777777" w:rsidR="000F3762" w:rsidRDefault="000F3762">
      <w:pPr>
        <w:spacing w:line="240" w:lineRule="auto"/>
        <w:rPr>
          <w:rFonts w:ascii="Calibri" w:eastAsia="Calibri" w:hAnsi="Calibri" w:cs="Calibri"/>
          <w:sz w:val="24"/>
          <w:szCs w:val="24"/>
        </w:rPr>
      </w:pPr>
    </w:p>
    <w:p w14:paraId="1DF68A2E"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För att underlätta upprättande av röstlängd ber vi medlemmarna lämna nedanstående talong vid ankomsten</w:t>
      </w:r>
    </w:p>
    <w:p w14:paraId="161FD5FD" w14:textId="77777777" w:rsidR="000F3762" w:rsidRDefault="000F3762">
      <w:pPr>
        <w:spacing w:line="240" w:lineRule="auto"/>
        <w:rPr>
          <w:rFonts w:ascii="Calibri" w:eastAsia="Calibri" w:hAnsi="Calibri" w:cs="Calibri"/>
          <w:sz w:val="24"/>
          <w:szCs w:val="24"/>
        </w:rPr>
      </w:pPr>
    </w:p>
    <w:p w14:paraId="5E610521" w14:textId="77777777" w:rsidR="000F3762" w:rsidRDefault="000F3762">
      <w:pPr>
        <w:spacing w:line="240" w:lineRule="auto"/>
        <w:rPr>
          <w:rFonts w:ascii="Calibri" w:eastAsia="Calibri" w:hAnsi="Calibri" w:cs="Calibri"/>
          <w:sz w:val="24"/>
          <w:szCs w:val="24"/>
        </w:rPr>
      </w:pPr>
    </w:p>
    <w:p w14:paraId="4B0EA1FF" w14:textId="77777777" w:rsidR="000F3762" w:rsidRDefault="00CC7C24">
      <w:pPr>
        <w:spacing w:line="240" w:lineRule="auto"/>
        <w:rPr>
          <w:rFonts w:ascii="Calibri" w:eastAsia="Calibri" w:hAnsi="Calibri" w:cs="Calibri"/>
          <w:sz w:val="24"/>
          <w:szCs w:val="24"/>
        </w:rPr>
      </w:pPr>
      <w:r>
        <w:rPr>
          <w:rFonts w:ascii="Calibri" w:eastAsia="Calibri" w:hAnsi="Calibri" w:cs="Calibri"/>
          <w:noProof/>
          <w:sz w:val="24"/>
          <w:szCs w:val="24"/>
        </w:rPr>
        <w:drawing>
          <wp:inline distT="0" distB="0" distL="0" distR="0" wp14:anchorId="1D5A5335" wp14:editId="2D36ECA0">
            <wp:extent cx="298654" cy="298654"/>
            <wp:effectExtent l="0" t="0" r="0" b="0"/>
            <wp:docPr id="2" name="image1.png" descr="Sax med hel fyllning"/>
            <wp:cNvGraphicFramePr/>
            <a:graphic xmlns:a="http://schemas.openxmlformats.org/drawingml/2006/main">
              <a:graphicData uri="http://schemas.openxmlformats.org/drawingml/2006/picture">
                <pic:pic xmlns:pic="http://schemas.openxmlformats.org/drawingml/2006/picture">
                  <pic:nvPicPr>
                    <pic:cNvPr id="0" name="image1.png" descr="Sax med hel fyllning"/>
                    <pic:cNvPicPr preferRelativeResize="0"/>
                  </pic:nvPicPr>
                  <pic:blipFill>
                    <a:blip r:embed="rId8"/>
                    <a:srcRect/>
                    <a:stretch>
                      <a:fillRect/>
                    </a:stretch>
                  </pic:blipFill>
                  <pic:spPr>
                    <a:xfrm>
                      <a:off x="0" y="0"/>
                      <a:ext cx="298654" cy="298654"/>
                    </a:xfrm>
                    <a:prstGeom prst="rect">
                      <a:avLst/>
                    </a:prstGeom>
                    <a:ln/>
                  </pic:spPr>
                </pic:pic>
              </a:graphicData>
            </a:graphic>
          </wp:inline>
        </w:drawing>
      </w:r>
      <w:r>
        <w:rPr>
          <w:rFonts w:ascii="Calibri" w:eastAsia="Calibri" w:hAnsi="Calibri" w:cs="Calibri"/>
          <w:sz w:val="24"/>
          <w:szCs w:val="24"/>
        </w:rPr>
        <w:t>---------------------------------------------------------------------------------------------------------------------</w:t>
      </w:r>
    </w:p>
    <w:p w14:paraId="0B6999C4" w14:textId="77777777" w:rsidR="000F3762" w:rsidRDefault="000F3762">
      <w:pPr>
        <w:spacing w:line="240" w:lineRule="auto"/>
        <w:rPr>
          <w:rFonts w:ascii="Calibri" w:eastAsia="Calibri" w:hAnsi="Calibri" w:cs="Calibri"/>
          <w:sz w:val="24"/>
          <w:szCs w:val="24"/>
        </w:rPr>
      </w:pPr>
    </w:p>
    <w:p w14:paraId="6D3CBDC8"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Namn: ........................................................................... (rösträttsutövare)</w:t>
      </w:r>
    </w:p>
    <w:p w14:paraId="4E4989BB" w14:textId="77777777" w:rsidR="000F3762" w:rsidRDefault="000F3762">
      <w:pPr>
        <w:spacing w:line="240" w:lineRule="auto"/>
        <w:rPr>
          <w:rFonts w:ascii="Calibri" w:eastAsia="Calibri" w:hAnsi="Calibri" w:cs="Calibri"/>
          <w:sz w:val="24"/>
          <w:szCs w:val="24"/>
        </w:rPr>
      </w:pPr>
    </w:p>
    <w:p w14:paraId="7635B04F"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Namn: ...........................................................................</w:t>
      </w:r>
    </w:p>
    <w:p w14:paraId="04B9BDB0" w14:textId="77777777" w:rsidR="000F3762" w:rsidRDefault="000F3762">
      <w:pPr>
        <w:spacing w:line="240" w:lineRule="auto"/>
        <w:rPr>
          <w:rFonts w:ascii="Calibri" w:eastAsia="Calibri" w:hAnsi="Calibri" w:cs="Calibri"/>
          <w:sz w:val="24"/>
          <w:szCs w:val="24"/>
        </w:rPr>
      </w:pPr>
    </w:p>
    <w:p w14:paraId="64AECD7F"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Namn: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210E62B2"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ab/>
      </w:r>
    </w:p>
    <w:p w14:paraId="3FED0D2C"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Adress: ..........................................................................</w:t>
      </w:r>
      <w:r>
        <w:rPr>
          <w:rFonts w:ascii="Calibri" w:eastAsia="Calibri" w:hAnsi="Calibri" w:cs="Calibri"/>
          <w:sz w:val="24"/>
          <w:szCs w:val="24"/>
        </w:rPr>
        <w:tab/>
        <w:t>Lgh-nr: ..........................</w:t>
      </w:r>
    </w:p>
    <w:p w14:paraId="041F27E8" w14:textId="77777777" w:rsidR="000F3762" w:rsidRDefault="00CC7C24">
      <w:pPr>
        <w:pStyle w:val="Rubrik1"/>
        <w:spacing w:before="240" w:after="0" w:line="240" w:lineRule="auto"/>
        <w:rPr>
          <w:rFonts w:ascii="Calibri" w:eastAsia="Calibri" w:hAnsi="Calibri" w:cs="Calibri"/>
          <w:sz w:val="36"/>
          <w:szCs w:val="36"/>
        </w:rPr>
      </w:pPr>
      <w:r>
        <w:rPr>
          <w:rFonts w:ascii="Calibri" w:eastAsia="Calibri" w:hAnsi="Calibri" w:cs="Calibri"/>
          <w:sz w:val="36"/>
          <w:szCs w:val="36"/>
        </w:rPr>
        <w:lastRenderedPageBreak/>
        <w:t xml:space="preserve">Förslag till dagordning </w:t>
      </w:r>
    </w:p>
    <w:p w14:paraId="3A4A975E" w14:textId="1BA62D02"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 xml:space="preserve">Vid ordinarie föreningsstämma med </w:t>
      </w:r>
      <w:r>
        <w:rPr>
          <w:rFonts w:ascii="Calibri" w:eastAsia="Calibri" w:hAnsi="Calibri" w:cs="Calibri"/>
          <w:b/>
          <w:sz w:val="24"/>
          <w:szCs w:val="24"/>
        </w:rPr>
        <w:t>Brf Briljanten i Lund</w:t>
      </w:r>
      <w:r>
        <w:rPr>
          <w:rFonts w:ascii="Calibri" w:eastAsia="Calibri" w:hAnsi="Calibri" w:cs="Calibri"/>
          <w:sz w:val="24"/>
          <w:szCs w:val="24"/>
        </w:rPr>
        <w:t xml:space="preserve"> den </w:t>
      </w:r>
      <w:r w:rsidR="007213D4">
        <w:rPr>
          <w:rFonts w:ascii="Calibri" w:eastAsia="Calibri" w:hAnsi="Calibri" w:cs="Calibri"/>
          <w:sz w:val="24"/>
          <w:szCs w:val="24"/>
        </w:rPr>
        <w:t>19</w:t>
      </w:r>
      <w:r>
        <w:rPr>
          <w:rFonts w:ascii="Calibri" w:eastAsia="Calibri" w:hAnsi="Calibri" w:cs="Calibri"/>
          <w:sz w:val="24"/>
          <w:szCs w:val="24"/>
        </w:rPr>
        <w:t>/5 202</w:t>
      </w:r>
      <w:r w:rsidR="007213D4">
        <w:rPr>
          <w:rFonts w:ascii="Calibri" w:eastAsia="Calibri" w:hAnsi="Calibri" w:cs="Calibri"/>
          <w:sz w:val="24"/>
          <w:szCs w:val="24"/>
        </w:rPr>
        <w:t>5</w:t>
      </w:r>
      <w:r>
        <w:rPr>
          <w:rFonts w:ascii="Calibri" w:eastAsia="Calibri" w:hAnsi="Calibri" w:cs="Calibri"/>
          <w:sz w:val="24"/>
          <w:szCs w:val="24"/>
        </w:rPr>
        <w:t xml:space="preserve"> kl. 19.00 på </w:t>
      </w:r>
    </w:p>
    <w:p w14:paraId="5A9DD1CE" w14:textId="77777777" w:rsidR="000F3762" w:rsidRDefault="00CC7C24">
      <w:pPr>
        <w:spacing w:line="240" w:lineRule="auto"/>
        <w:rPr>
          <w:rFonts w:ascii="Calibri" w:eastAsia="Calibri" w:hAnsi="Calibri" w:cs="Calibri"/>
          <w:sz w:val="24"/>
          <w:szCs w:val="24"/>
        </w:rPr>
      </w:pPr>
      <w:r>
        <w:rPr>
          <w:rFonts w:ascii="Calibri" w:eastAsia="Calibri" w:hAnsi="Calibri" w:cs="Calibri"/>
          <w:sz w:val="24"/>
          <w:szCs w:val="24"/>
        </w:rPr>
        <w:t>The Place, Margaretavägen 7, Lund.</w:t>
      </w:r>
    </w:p>
    <w:p w14:paraId="7386B1CF" w14:textId="77777777" w:rsidR="000F3762" w:rsidRDefault="000F3762">
      <w:pPr>
        <w:spacing w:line="240" w:lineRule="auto"/>
        <w:rPr>
          <w:rFonts w:ascii="Calibri" w:eastAsia="Calibri" w:hAnsi="Calibri" w:cs="Calibri"/>
          <w:sz w:val="24"/>
          <w:szCs w:val="24"/>
        </w:rPr>
      </w:pPr>
    </w:p>
    <w:p w14:paraId="11605A92"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Stämmans öppnande.</w:t>
      </w:r>
    </w:p>
    <w:p w14:paraId="387F5CFE"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Val av stämmoordförande</w:t>
      </w:r>
    </w:p>
    <w:p w14:paraId="091F60D5"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Anmälan av stämmoordförandens val av protokollförare </w:t>
      </w:r>
    </w:p>
    <w:p w14:paraId="13D275B7"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Fastställande av röstlängd </w:t>
      </w:r>
    </w:p>
    <w:p w14:paraId="0BFAB903"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Fråga om närvarorätt vid stämman </w:t>
      </w:r>
    </w:p>
    <w:p w14:paraId="2C985F2A"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Godkännande av dagordningen </w:t>
      </w:r>
    </w:p>
    <w:p w14:paraId="6C879523"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Val av justeringsmän tillika rösträknare </w:t>
      </w:r>
    </w:p>
    <w:p w14:paraId="2871597A"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Fråga om stämman blivit i stadgeenlig ordning utlyst </w:t>
      </w:r>
    </w:p>
    <w:p w14:paraId="1F82573E"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Föredragning av styrelsens årsredovisning </w:t>
      </w:r>
    </w:p>
    <w:p w14:paraId="6659A8A8"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Föredragning av revisorns berättelse </w:t>
      </w:r>
    </w:p>
    <w:p w14:paraId="18A82BA5"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Beslut om fastställande av resultat- och balansräkning </w:t>
      </w:r>
    </w:p>
    <w:p w14:paraId="069F2107"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Beslut om resultatdisposition</w:t>
      </w:r>
    </w:p>
    <w:p w14:paraId="21C2B2FB"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Fråga om ansvarsfrihet för styrelsens ledamöter</w:t>
      </w:r>
    </w:p>
    <w:p w14:paraId="45590BD1"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Beslut om arvoden åt styrelseledamöter, valberedningen och revisorer för nästkommande verksamhetsår</w:t>
      </w:r>
    </w:p>
    <w:p w14:paraId="04273974"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Val av styrelseledamöter och suppleanter</w:t>
      </w:r>
    </w:p>
    <w:p w14:paraId="6FD3D986"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Val av revisorer och revisorssuppleant</w:t>
      </w:r>
    </w:p>
    <w:p w14:paraId="3A524A04" w14:textId="77777777" w:rsidR="007213D4" w:rsidRDefault="00CC7C24" w:rsidP="007213D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Val av valberedning </w:t>
      </w:r>
    </w:p>
    <w:p w14:paraId="742AD8E8" w14:textId="61028FC4" w:rsidR="000F3762" w:rsidRPr="007213D4" w:rsidRDefault="00CC7C24" w:rsidP="007213D4">
      <w:pPr>
        <w:pStyle w:val="Rubrik2"/>
        <w:numPr>
          <w:ilvl w:val="0"/>
          <w:numId w:val="1"/>
        </w:numPr>
        <w:spacing w:before="40" w:after="0" w:line="240" w:lineRule="auto"/>
        <w:rPr>
          <w:rFonts w:ascii="Calibri" w:eastAsia="Calibri" w:hAnsi="Calibri" w:cs="Calibri"/>
          <w:sz w:val="26"/>
          <w:szCs w:val="26"/>
        </w:rPr>
      </w:pPr>
      <w:r w:rsidRPr="007213D4">
        <w:rPr>
          <w:rFonts w:ascii="Calibri" w:eastAsia="Calibri" w:hAnsi="Calibri" w:cs="Calibri"/>
          <w:sz w:val="26"/>
          <w:szCs w:val="26"/>
        </w:rPr>
        <w:t xml:space="preserve">Av styrelsen till stämman hänskjutna frågor samt av föreningsmedlem anmält ärende </w:t>
      </w:r>
    </w:p>
    <w:p w14:paraId="2AD02003" w14:textId="77777777" w:rsidR="000F3762" w:rsidRDefault="00CC7C24">
      <w:pPr>
        <w:pStyle w:val="Rubrik2"/>
        <w:numPr>
          <w:ilvl w:val="0"/>
          <w:numId w:val="1"/>
        </w:numPr>
        <w:spacing w:before="40" w:after="0" w:line="240" w:lineRule="auto"/>
        <w:rPr>
          <w:rFonts w:ascii="Calibri" w:eastAsia="Calibri" w:hAnsi="Calibri" w:cs="Calibri"/>
          <w:sz w:val="26"/>
          <w:szCs w:val="26"/>
        </w:rPr>
      </w:pPr>
      <w:r>
        <w:rPr>
          <w:rFonts w:ascii="Calibri" w:eastAsia="Calibri" w:hAnsi="Calibri" w:cs="Calibri"/>
          <w:sz w:val="26"/>
          <w:szCs w:val="26"/>
        </w:rPr>
        <w:t xml:space="preserve">Stämmans avslutande </w:t>
      </w:r>
    </w:p>
    <w:p w14:paraId="0D68E3F1" w14:textId="77777777" w:rsidR="000F3762" w:rsidRDefault="000F3762">
      <w:pPr>
        <w:pBdr>
          <w:bottom w:val="single" w:sz="6" w:space="1" w:color="000000"/>
        </w:pBdr>
        <w:spacing w:line="240" w:lineRule="auto"/>
        <w:rPr>
          <w:rFonts w:ascii="Calibri" w:eastAsia="Calibri" w:hAnsi="Calibri" w:cs="Calibri"/>
          <w:sz w:val="24"/>
          <w:szCs w:val="24"/>
        </w:rPr>
      </w:pPr>
    </w:p>
    <w:p w14:paraId="0BFD47A8" w14:textId="77777777" w:rsidR="000F3762" w:rsidRDefault="000F3762">
      <w:pPr>
        <w:spacing w:line="240" w:lineRule="auto"/>
        <w:rPr>
          <w:rFonts w:ascii="Calibri" w:eastAsia="Calibri" w:hAnsi="Calibri" w:cs="Calibri"/>
          <w:sz w:val="24"/>
          <w:szCs w:val="24"/>
        </w:rPr>
      </w:pPr>
    </w:p>
    <w:p w14:paraId="0EB2A6DD" w14:textId="77777777" w:rsidR="000F3762" w:rsidRDefault="000F3762">
      <w:pPr>
        <w:pStyle w:val="Rubrik1"/>
        <w:spacing w:before="240" w:after="0" w:line="240" w:lineRule="auto"/>
        <w:rPr>
          <w:rFonts w:ascii="Calibri" w:eastAsia="Calibri" w:hAnsi="Calibri" w:cs="Calibri"/>
          <w:sz w:val="32"/>
          <w:szCs w:val="32"/>
        </w:rPr>
      </w:pPr>
    </w:p>
    <w:p w14:paraId="76B833EA" w14:textId="77777777" w:rsidR="000F3762" w:rsidRDefault="000F3762">
      <w:pPr>
        <w:spacing w:line="240" w:lineRule="auto"/>
        <w:rPr>
          <w:rFonts w:ascii="Calibri" w:eastAsia="Calibri" w:hAnsi="Calibri" w:cs="Calibri"/>
          <w:sz w:val="24"/>
          <w:szCs w:val="24"/>
        </w:rPr>
      </w:pPr>
    </w:p>
    <w:p w14:paraId="13AC8ABA" w14:textId="77777777" w:rsidR="000F3762" w:rsidRDefault="000F3762">
      <w:pPr>
        <w:spacing w:line="240" w:lineRule="auto"/>
        <w:rPr>
          <w:rFonts w:ascii="Calibri" w:eastAsia="Calibri" w:hAnsi="Calibri" w:cs="Calibri"/>
          <w:sz w:val="24"/>
          <w:szCs w:val="24"/>
        </w:rPr>
      </w:pPr>
    </w:p>
    <w:p w14:paraId="5D52B8A4" w14:textId="77777777" w:rsidR="000F3762" w:rsidRDefault="000F3762">
      <w:pPr>
        <w:spacing w:line="240" w:lineRule="auto"/>
        <w:rPr>
          <w:rFonts w:ascii="Calibri" w:eastAsia="Calibri" w:hAnsi="Calibri" w:cs="Calibri"/>
          <w:sz w:val="24"/>
          <w:szCs w:val="24"/>
        </w:rPr>
      </w:pPr>
    </w:p>
    <w:p w14:paraId="498258D3" w14:textId="74358DD3" w:rsidR="00DF4594" w:rsidRDefault="00DF4594">
      <w:r>
        <w:br w:type="page"/>
      </w:r>
    </w:p>
    <w:p w14:paraId="790C3A32" w14:textId="6E8CF732" w:rsidR="005176CB" w:rsidRPr="005176CB" w:rsidRDefault="005176CB" w:rsidP="005176CB">
      <w:pPr>
        <w:jc w:val="right"/>
        <w:rPr>
          <w:rFonts w:ascii="Calibri" w:hAnsi="Calibri" w:cs="Calibri"/>
          <w:sz w:val="24"/>
          <w:szCs w:val="24"/>
        </w:rPr>
      </w:pPr>
      <w:r w:rsidRPr="005176CB">
        <w:rPr>
          <w:rFonts w:ascii="Calibri" w:hAnsi="Calibri" w:cs="Calibri"/>
          <w:sz w:val="24"/>
          <w:szCs w:val="24"/>
        </w:rPr>
        <w:lastRenderedPageBreak/>
        <w:t>Bilaga</w:t>
      </w:r>
    </w:p>
    <w:p w14:paraId="210DC225" w14:textId="77777777" w:rsidR="005176CB" w:rsidRDefault="005176CB" w:rsidP="005176CB">
      <w:pPr>
        <w:jc w:val="right"/>
        <w:rPr>
          <w:rFonts w:ascii="Calibri" w:hAnsi="Calibri" w:cs="Calibri"/>
          <w:b/>
          <w:bCs/>
          <w:sz w:val="28"/>
          <w:szCs w:val="28"/>
          <w:u w:val="single"/>
        </w:rPr>
      </w:pPr>
    </w:p>
    <w:p w14:paraId="00A9F9EF" w14:textId="77777777" w:rsidR="005176CB" w:rsidRDefault="005176CB" w:rsidP="005176CB">
      <w:pPr>
        <w:jc w:val="right"/>
        <w:rPr>
          <w:rFonts w:ascii="Calibri" w:hAnsi="Calibri" w:cs="Calibri"/>
          <w:b/>
          <w:bCs/>
          <w:sz w:val="28"/>
          <w:szCs w:val="28"/>
          <w:u w:val="single"/>
        </w:rPr>
      </w:pPr>
    </w:p>
    <w:p w14:paraId="13B930EF" w14:textId="136DDEE2" w:rsidR="005176CB" w:rsidRDefault="005176CB" w:rsidP="005176CB">
      <w:pPr>
        <w:jc w:val="center"/>
        <w:rPr>
          <w:rFonts w:ascii="Calibri" w:hAnsi="Calibri" w:cs="Calibri"/>
          <w:b/>
          <w:bCs/>
          <w:sz w:val="28"/>
          <w:szCs w:val="28"/>
          <w:u w:val="single"/>
        </w:rPr>
      </w:pPr>
      <w:r>
        <w:rPr>
          <w:rFonts w:ascii="Calibri" w:hAnsi="Calibri" w:cs="Calibri"/>
          <w:b/>
          <w:bCs/>
          <w:sz w:val="28"/>
          <w:szCs w:val="28"/>
          <w:u w:val="single"/>
        </w:rPr>
        <w:t>Styrelseförslag</w:t>
      </w:r>
      <w:r w:rsidR="00DF4594" w:rsidRPr="00DF4594">
        <w:rPr>
          <w:rFonts w:ascii="Calibri" w:hAnsi="Calibri" w:cs="Calibri"/>
          <w:b/>
          <w:bCs/>
          <w:sz w:val="28"/>
          <w:szCs w:val="28"/>
          <w:u w:val="single"/>
        </w:rPr>
        <w:t xml:space="preserve"> till årsmötet</w:t>
      </w:r>
      <w:r>
        <w:rPr>
          <w:rFonts w:ascii="Calibri" w:hAnsi="Calibri" w:cs="Calibri"/>
          <w:b/>
          <w:bCs/>
          <w:sz w:val="28"/>
          <w:szCs w:val="28"/>
          <w:u w:val="single"/>
        </w:rPr>
        <w:t xml:space="preserve"> </w:t>
      </w:r>
      <w:r w:rsidR="00DF4594" w:rsidRPr="00DF4594">
        <w:rPr>
          <w:rFonts w:ascii="Calibri" w:hAnsi="Calibri" w:cs="Calibri"/>
          <w:b/>
          <w:bCs/>
          <w:sz w:val="28"/>
          <w:szCs w:val="28"/>
          <w:u w:val="single"/>
        </w:rPr>
        <w:t>angående föreningens sandlådor</w:t>
      </w:r>
    </w:p>
    <w:p w14:paraId="348B9B1E" w14:textId="2556D57B" w:rsidR="005176CB" w:rsidRDefault="005176CB" w:rsidP="005176CB">
      <w:pPr>
        <w:rPr>
          <w:rFonts w:ascii="Calibri" w:hAnsi="Calibri" w:cs="Calibri"/>
          <w:sz w:val="24"/>
          <w:szCs w:val="24"/>
        </w:rPr>
      </w:pPr>
      <w:r w:rsidRPr="005176CB">
        <w:rPr>
          <w:rFonts w:ascii="Calibri" w:hAnsi="Calibri" w:cs="Calibri"/>
          <w:sz w:val="24"/>
          <w:szCs w:val="24"/>
        </w:rPr>
        <w:t xml:space="preserve">Styrelseförslagen kommer att tas upp </w:t>
      </w:r>
      <w:r>
        <w:rPr>
          <w:rFonts w:ascii="Calibri" w:hAnsi="Calibri" w:cs="Calibri"/>
          <w:sz w:val="24"/>
          <w:szCs w:val="24"/>
        </w:rPr>
        <w:t xml:space="preserve">på Brf Briljantens årsstämma den 19 maj 2025 </w:t>
      </w:r>
      <w:r w:rsidRPr="005176CB">
        <w:rPr>
          <w:rFonts w:ascii="Calibri" w:hAnsi="Calibri" w:cs="Calibri"/>
          <w:sz w:val="24"/>
          <w:szCs w:val="24"/>
        </w:rPr>
        <w:t>under punkt 18</w:t>
      </w:r>
      <w:r>
        <w:rPr>
          <w:rFonts w:ascii="Calibri" w:hAnsi="Calibri" w:cs="Calibri"/>
          <w:sz w:val="24"/>
          <w:szCs w:val="24"/>
        </w:rPr>
        <w:t>.</w:t>
      </w:r>
    </w:p>
    <w:p w14:paraId="19C13EB6" w14:textId="5625A144" w:rsidR="005176CB" w:rsidRPr="000E3615" w:rsidRDefault="004D792C" w:rsidP="004D792C">
      <w:r>
        <w:t xml:space="preserve">18. </w:t>
      </w:r>
      <w:r w:rsidR="005176CB" w:rsidRPr="000E3615">
        <w:t xml:space="preserve">Av styrelsen till stämman hänskjutna frågor samt av föreningsmedlem anmält ärende </w:t>
      </w:r>
    </w:p>
    <w:p w14:paraId="7B5BD695" w14:textId="50E4236B" w:rsidR="005176CB" w:rsidRPr="005176CB" w:rsidRDefault="005176CB" w:rsidP="005176CB">
      <w:pPr>
        <w:rPr>
          <w:rFonts w:ascii="Calibri" w:hAnsi="Calibri" w:cs="Calibri"/>
          <w:sz w:val="24"/>
          <w:szCs w:val="24"/>
        </w:rPr>
      </w:pPr>
    </w:p>
    <w:p w14:paraId="1F38CA16" w14:textId="77777777" w:rsidR="00DF4594" w:rsidRDefault="00DF4594" w:rsidP="00DF4594">
      <w:pPr>
        <w:jc w:val="center"/>
        <w:rPr>
          <w:rFonts w:ascii="Calibri" w:hAnsi="Calibri" w:cs="Calibri"/>
          <w:sz w:val="24"/>
          <w:szCs w:val="24"/>
          <w:u w:val="single"/>
        </w:rPr>
      </w:pPr>
    </w:p>
    <w:p w14:paraId="42BBF6C8" w14:textId="77777777" w:rsidR="00DF4594" w:rsidRPr="00DF4594" w:rsidRDefault="00DF4594" w:rsidP="00DF4594">
      <w:pPr>
        <w:jc w:val="center"/>
        <w:rPr>
          <w:rFonts w:ascii="Calibri" w:hAnsi="Calibri" w:cs="Calibri"/>
          <w:sz w:val="24"/>
          <w:szCs w:val="24"/>
          <w:u w:val="single"/>
        </w:rPr>
      </w:pPr>
    </w:p>
    <w:p w14:paraId="60AD5E3F" w14:textId="488D3BB5" w:rsidR="00DF4594" w:rsidRPr="00DF4594" w:rsidRDefault="005176CB" w:rsidP="00DF4594">
      <w:pPr>
        <w:rPr>
          <w:rFonts w:ascii="Calibri" w:hAnsi="Calibri" w:cs="Calibri"/>
          <w:b/>
          <w:bCs/>
          <w:sz w:val="24"/>
          <w:szCs w:val="24"/>
        </w:rPr>
      </w:pPr>
      <w:r>
        <w:rPr>
          <w:rFonts w:ascii="Calibri" w:hAnsi="Calibri" w:cs="Calibri"/>
          <w:b/>
          <w:bCs/>
          <w:sz w:val="24"/>
          <w:szCs w:val="24"/>
        </w:rPr>
        <w:t>Styrelseförslag</w:t>
      </w:r>
      <w:r w:rsidR="00DF4594" w:rsidRPr="00DF4594">
        <w:rPr>
          <w:rFonts w:ascii="Calibri" w:hAnsi="Calibri" w:cs="Calibri"/>
          <w:b/>
          <w:bCs/>
          <w:sz w:val="24"/>
          <w:szCs w:val="24"/>
        </w:rPr>
        <w:t xml:space="preserve"> 1</w:t>
      </w:r>
    </w:p>
    <w:p w14:paraId="76056FD3" w14:textId="7829B3AE" w:rsidR="00DF4594" w:rsidRPr="00DF4594" w:rsidRDefault="00DF4594" w:rsidP="00DF4594">
      <w:pPr>
        <w:rPr>
          <w:rFonts w:ascii="Calibri" w:hAnsi="Calibri" w:cs="Calibri"/>
          <w:sz w:val="24"/>
          <w:szCs w:val="24"/>
        </w:rPr>
      </w:pPr>
      <w:r w:rsidRPr="00DF4594">
        <w:rPr>
          <w:rFonts w:ascii="Calibri" w:hAnsi="Calibri" w:cs="Calibri"/>
          <w:sz w:val="24"/>
          <w:szCs w:val="24"/>
        </w:rPr>
        <w:t xml:space="preserve">Inom föreningen finns det </w:t>
      </w:r>
      <w:r w:rsidR="00620D67">
        <w:rPr>
          <w:rFonts w:ascii="Calibri" w:hAnsi="Calibri" w:cs="Calibri"/>
          <w:sz w:val="24"/>
          <w:szCs w:val="24"/>
        </w:rPr>
        <w:t>fyra</w:t>
      </w:r>
      <w:r w:rsidRPr="00DF4594">
        <w:rPr>
          <w:rFonts w:ascii="Calibri" w:hAnsi="Calibri" w:cs="Calibri"/>
          <w:sz w:val="24"/>
          <w:szCs w:val="24"/>
        </w:rPr>
        <w:t xml:space="preserve"> sandlådor som föreningen ansvar för.</w:t>
      </w:r>
    </w:p>
    <w:p w14:paraId="499FE2CB" w14:textId="77777777" w:rsidR="00DF4594" w:rsidRPr="00DF4594" w:rsidRDefault="00DF4594" w:rsidP="00DF4594">
      <w:pPr>
        <w:rPr>
          <w:rFonts w:ascii="Calibri" w:hAnsi="Calibri" w:cs="Calibri"/>
          <w:sz w:val="24"/>
          <w:szCs w:val="24"/>
        </w:rPr>
      </w:pPr>
      <w:r w:rsidRPr="00DF4594">
        <w:rPr>
          <w:rFonts w:ascii="Calibri" w:hAnsi="Calibri" w:cs="Calibri"/>
          <w:sz w:val="24"/>
          <w:szCs w:val="24"/>
        </w:rPr>
        <w:t>Sanddjupet ska vara minst 30 cm för lekredskap som har en fallhöjd på en till två meter. Sanden som används bör underhållas kontinuerligt för att sedan en gång om året besiktigas enligt svensk standard för lekredskap. Dessutom måste trävirket runt sandlådorna besiktigas och i vissa fall bytas ut alternativt lagas. Utnyttjande av sandlådorna är idag låg och har varit så i många år.</w:t>
      </w:r>
    </w:p>
    <w:p w14:paraId="15CC6A61" w14:textId="77777777" w:rsidR="00DF4594" w:rsidRPr="00DF4594" w:rsidRDefault="00DF4594" w:rsidP="00DF4594">
      <w:pPr>
        <w:rPr>
          <w:rFonts w:ascii="Calibri" w:hAnsi="Calibri" w:cs="Calibri"/>
          <w:sz w:val="24"/>
          <w:szCs w:val="24"/>
        </w:rPr>
      </w:pPr>
      <w:r w:rsidRPr="00DF4594">
        <w:rPr>
          <w:rFonts w:ascii="Calibri" w:hAnsi="Calibri" w:cs="Calibri"/>
          <w:sz w:val="24"/>
          <w:szCs w:val="24"/>
        </w:rPr>
        <w:t>I föreningens omedelbara närhet finns det idag flera lekplatser med sandlådor.</w:t>
      </w:r>
    </w:p>
    <w:p w14:paraId="4170A7EB" w14:textId="77777777" w:rsidR="005A50E1" w:rsidRDefault="005A50E1" w:rsidP="00DF4594">
      <w:pPr>
        <w:rPr>
          <w:rFonts w:ascii="Calibri" w:hAnsi="Calibri" w:cs="Calibri"/>
          <w:sz w:val="24"/>
          <w:szCs w:val="24"/>
        </w:rPr>
      </w:pPr>
    </w:p>
    <w:p w14:paraId="5E19BC8A" w14:textId="16E09995" w:rsidR="00DF4594" w:rsidRPr="00DF4594" w:rsidRDefault="00DF4594" w:rsidP="00DF4594">
      <w:pPr>
        <w:rPr>
          <w:rFonts w:ascii="Calibri" w:hAnsi="Calibri" w:cs="Calibri"/>
          <w:sz w:val="24"/>
          <w:szCs w:val="24"/>
        </w:rPr>
      </w:pPr>
      <w:r w:rsidRPr="00DF4594">
        <w:rPr>
          <w:rFonts w:ascii="Calibri" w:hAnsi="Calibri" w:cs="Calibri"/>
          <w:sz w:val="24"/>
          <w:szCs w:val="24"/>
        </w:rPr>
        <w:t xml:space="preserve">Förslag till beslut: </w:t>
      </w:r>
    </w:p>
    <w:p w14:paraId="1C62E7E8" w14:textId="1B8F9680" w:rsidR="00DF4594" w:rsidRPr="00DF4594" w:rsidRDefault="00DF4594" w:rsidP="00DF4594">
      <w:pPr>
        <w:rPr>
          <w:rFonts w:ascii="Calibri" w:hAnsi="Calibri" w:cs="Calibri"/>
          <w:sz w:val="24"/>
          <w:szCs w:val="24"/>
        </w:rPr>
      </w:pPr>
      <w:r w:rsidRPr="00DF4594">
        <w:rPr>
          <w:rFonts w:ascii="Calibri" w:hAnsi="Calibri" w:cs="Calibri"/>
          <w:sz w:val="24"/>
          <w:szCs w:val="24"/>
        </w:rPr>
        <w:t>Styrelsen föreslår att sandlådorna tas bort</w:t>
      </w:r>
      <w:r w:rsidR="00EA23A3">
        <w:rPr>
          <w:rFonts w:ascii="Calibri" w:hAnsi="Calibri" w:cs="Calibri"/>
          <w:sz w:val="24"/>
          <w:szCs w:val="24"/>
        </w:rPr>
        <w:t>.</w:t>
      </w:r>
    </w:p>
    <w:p w14:paraId="196766BB" w14:textId="77777777" w:rsidR="00DF4594" w:rsidRDefault="00DF4594" w:rsidP="00DF4594">
      <w:pPr>
        <w:rPr>
          <w:rFonts w:ascii="Calibri" w:hAnsi="Calibri" w:cs="Calibri"/>
          <w:sz w:val="24"/>
          <w:szCs w:val="24"/>
        </w:rPr>
      </w:pPr>
    </w:p>
    <w:p w14:paraId="06184BD3" w14:textId="77777777" w:rsidR="00DF4594" w:rsidRPr="00DF4594" w:rsidRDefault="00DF4594" w:rsidP="00DF4594">
      <w:pPr>
        <w:rPr>
          <w:rFonts w:ascii="Calibri" w:hAnsi="Calibri" w:cs="Calibri"/>
          <w:sz w:val="24"/>
          <w:szCs w:val="24"/>
        </w:rPr>
      </w:pPr>
    </w:p>
    <w:p w14:paraId="2EDCD74C" w14:textId="2FA6C6A0" w:rsidR="00DF4594" w:rsidRPr="00DF4594" w:rsidRDefault="005176CB" w:rsidP="00DF4594">
      <w:pPr>
        <w:rPr>
          <w:rFonts w:ascii="Calibri" w:hAnsi="Calibri" w:cs="Calibri"/>
          <w:b/>
          <w:bCs/>
          <w:sz w:val="24"/>
          <w:szCs w:val="24"/>
        </w:rPr>
      </w:pPr>
      <w:r>
        <w:rPr>
          <w:rFonts w:ascii="Calibri" w:hAnsi="Calibri" w:cs="Calibri"/>
          <w:b/>
          <w:bCs/>
          <w:sz w:val="24"/>
          <w:szCs w:val="24"/>
        </w:rPr>
        <w:t>Styrelseförslag</w:t>
      </w:r>
      <w:r w:rsidR="00DF4594" w:rsidRPr="00DF4594">
        <w:rPr>
          <w:rFonts w:ascii="Calibri" w:hAnsi="Calibri" w:cs="Calibri"/>
          <w:b/>
          <w:bCs/>
          <w:sz w:val="24"/>
          <w:szCs w:val="24"/>
        </w:rPr>
        <w:t xml:space="preserve"> 2</w:t>
      </w:r>
    </w:p>
    <w:p w14:paraId="693C3D66" w14:textId="77777777" w:rsidR="00DF4594" w:rsidRPr="00DF4594" w:rsidRDefault="00DF4594" w:rsidP="00DF4594">
      <w:pPr>
        <w:rPr>
          <w:rFonts w:ascii="Calibri" w:hAnsi="Calibri" w:cs="Calibri"/>
          <w:sz w:val="24"/>
          <w:szCs w:val="24"/>
        </w:rPr>
      </w:pPr>
      <w:r w:rsidRPr="00DF4594">
        <w:rPr>
          <w:rFonts w:ascii="Calibri" w:hAnsi="Calibri" w:cs="Calibri"/>
          <w:sz w:val="24"/>
          <w:szCs w:val="24"/>
        </w:rPr>
        <w:t>Under förutsättning att motion 1 bifalles föreslår styrelsen att föreningens medlemmar inbjuds att inkomma med förslag på utformning av platsen där sandlådorna idag finns.</w:t>
      </w:r>
    </w:p>
    <w:p w14:paraId="470C5423" w14:textId="77777777" w:rsidR="00DF4594" w:rsidRPr="00DF4594" w:rsidRDefault="00DF4594" w:rsidP="00DF4594">
      <w:pPr>
        <w:rPr>
          <w:rFonts w:ascii="Calibri" w:hAnsi="Calibri" w:cs="Calibri"/>
          <w:sz w:val="24"/>
          <w:szCs w:val="24"/>
        </w:rPr>
      </w:pPr>
    </w:p>
    <w:p w14:paraId="3F0493A3" w14:textId="77777777" w:rsidR="00DF4594" w:rsidRPr="00DF4594" w:rsidRDefault="00DF4594" w:rsidP="00DF4594">
      <w:pPr>
        <w:rPr>
          <w:rFonts w:ascii="Calibri" w:hAnsi="Calibri" w:cs="Calibri"/>
          <w:sz w:val="24"/>
          <w:szCs w:val="24"/>
        </w:rPr>
      </w:pPr>
      <w:r w:rsidRPr="00DF4594">
        <w:rPr>
          <w:rFonts w:ascii="Calibri" w:hAnsi="Calibri" w:cs="Calibri"/>
          <w:sz w:val="24"/>
          <w:szCs w:val="24"/>
        </w:rPr>
        <w:t>Förslag till beslut:</w:t>
      </w:r>
    </w:p>
    <w:p w14:paraId="2DA0B4A6" w14:textId="77777777" w:rsidR="00DF4594" w:rsidRPr="00DF4594" w:rsidRDefault="00DF4594" w:rsidP="00DF4594">
      <w:pPr>
        <w:rPr>
          <w:rFonts w:ascii="Calibri" w:hAnsi="Calibri" w:cs="Calibri"/>
          <w:sz w:val="24"/>
          <w:szCs w:val="24"/>
        </w:rPr>
      </w:pPr>
      <w:r w:rsidRPr="00DF4594">
        <w:rPr>
          <w:rFonts w:ascii="Calibri" w:hAnsi="Calibri" w:cs="Calibri"/>
          <w:sz w:val="24"/>
          <w:szCs w:val="24"/>
        </w:rPr>
        <w:t>Styrelsen föreslår att ge föreningens medlemmar möjlighet att lämna förslag till utformning av platsen där sandlådorna har stått senast 1 augusti 2025.</w:t>
      </w:r>
    </w:p>
    <w:p w14:paraId="458EC74C" w14:textId="77777777" w:rsidR="000F3762" w:rsidRPr="00DF4594" w:rsidRDefault="000F3762">
      <w:pPr>
        <w:rPr>
          <w:rFonts w:ascii="Calibri" w:hAnsi="Calibri" w:cs="Calibri"/>
          <w:sz w:val="28"/>
          <w:szCs w:val="28"/>
        </w:rPr>
      </w:pPr>
    </w:p>
    <w:sectPr w:rsidR="000F3762" w:rsidRPr="00DF459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6794" w14:textId="77777777" w:rsidR="005176CB" w:rsidRDefault="005176CB" w:rsidP="005176CB">
      <w:pPr>
        <w:spacing w:line="240" w:lineRule="auto"/>
      </w:pPr>
      <w:r>
        <w:separator/>
      </w:r>
    </w:p>
  </w:endnote>
  <w:endnote w:type="continuationSeparator" w:id="0">
    <w:p w14:paraId="4922A25C" w14:textId="77777777" w:rsidR="005176CB" w:rsidRDefault="005176CB" w:rsidP="00517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9394" w14:textId="77777777" w:rsidR="005176CB" w:rsidRDefault="005176CB" w:rsidP="005176CB">
      <w:pPr>
        <w:spacing w:line="240" w:lineRule="auto"/>
      </w:pPr>
      <w:r>
        <w:separator/>
      </w:r>
    </w:p>
  </w:footnote>
  <w:footnote w:type="continuationSeparator" w:id="0">
    <w:p w14:paraId="466D26B1" w14:textId="77777777" w:rsidR="005176CB" w:rsidRDefault="005176CB" w:rsidP="005176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D64"/>
    <w:multiLevelType w:val="multilevel"/>
    <w:tmpl w:val="38C0A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524DA"/>
    <w:multiLevelType w:val="multilevel"/>
    <w:tmpl w:val="38C0A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E3628"/>
    <w:multiLevelType w:val="hybridMultilevel"/>
    <w:tmpl w:val="B92E8A2A"/>
    <w:lvl w:ilvl="0" w:tplc="041D000F">
      <w:start w:val="1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374F13"/>
    <w:multiLevelType w:val="multilevel"/>
    <w:tmpl w:val="38C0A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B7633F"/>
    <w:multiLevelType w:val="multilevel"/>
    <w:tmpl w:val="38C0A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210816"/>
    <w:multiLevelType w:val="hybridMultilevel"/>
    <w:tmpl w:val="74C89620"/>
    <w:lvl w:ilvl="0" w:tplc="884EAD00">
      <w:numFmt w:val="bullet"/>
      <w:lvlText w:val="-"/>
      <w:lvlJc w:val="left"/>
      <w:pPr>
        <w:ind w:left="720" w:hanging="360"/>
      </w:pPr>
      <w:rPr>
        <w:rFonts w:ascii="Calibri" w:eastAsia="Arial" w:hAnsi="Calibri" w:cs="Calibri" w:hint="default"/>
        <w:b w:val="0"/>
        <w:sz w:val="24"/>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88234392">
    <w:abstractNumId w:val="0"/>
  </w:num>
  <w:num w:numId="2" w16cid:durableId="1609771796">
    <w:abstractNumId w:val="3"/>
  </w:num>
  <w:num w:numId="3" w16cid:durableId="570695082">
    <w:abstractNumId w:val="4"/>
  </w:num>
  <w:num w:numId="4" w16cid:durableId="1920823655">
    <w:abstractNumId w:val="5"/>
  </w:num>
  <w:num w:numId="5" w16cid:durableId="1777483278">
    <w:abstractNumId w:val="1"/>
  </w:num>
  <w:num w:numId="6" w16cid:durableId="1475218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62"/>
    <w:rsid w:val="000E3615"/>
    <w:rsid w:val="000F3762"/>
    <w:rsid w:val="0038145E"/>
    <w:rsid w:val="004D792C"/>
    <w:rsid w:val="005176CB"/>
    <w:rsid w:val="0052117B"/>
    <w:rsid w:val="005A50E1"/>
    <w:rsid w:val="006112A7"/>
    <w:rsid w:val="00620D67"/>
    <w:rsid w:val="007213D4"/>
    <w:rsid w:val="00887EE7"/>
    <w:rsid w:val="00917F85"/>
    <w:rsid w:val="009B7C6C"/>
    <w:rsid w:val="00C00311"/>
    <w:rsid w:val="00CC7C24"/>
    <w:rsid w:val="00DF4594"/>
    <w:rsid w:val="00EA23A3"/>
    <w:rsid w:val="00F57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D744"/>
  <w15:docId w15:val="{183EFC03-D697-42DD-9B33-2F09AD6B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5176CB"/>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176CB"/>
  </w:style>
  <w:style w:type="paragraph" w:styleId="Sidfot">
    <w:name w:val="footer"/>
    <w:basedOn w:val="Normal"/>
    <w:link w:val="SidfotChar"/>
    <w:uiPriority w:val="99"/>
    <w:unhideWhenUsed/>
    <w:rsid w:val="005176CB"/>
    <w:pPr>
      <w:tabs>
        <w:tab w:val="center" w:pos="4536"/>
        <w:tab w:val="right" w:pos="9072"/>
      </w:tabs>
      <w:spacing w:line="240" w:lineRule="auto"/>
    </w:pPr>
  </w:style>
  <w:style w:type="character" w:customStyle="1" w:styleId="SidfotChar">
    <w:name w:val="Sidfot Char"/>
    <w:basedOn w:val="Standardstycketeckensnitt"/>
    <w:link w:val="Sidfot"/>
    <w:uiPriority w:val="99"/>
    <w:rsid w:val="005176CB"/>
  </w:style>
  <w:style w:type="paragraph" w:styleId="Liststycke">
    <w:name w:val="List Paragraph"/>
    <w:basedOn w:val="Normal"/>
    <w:uiPriority w:val="34"/>
    <w:qFormat/>
    <w:rsid w:val="00517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8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3288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Wegestål Hobro</dc:creator>
  <cp:lastModifiedBy>Alm Marita</cp:lastModifiedBy>
  <cp:revision>10</cp:revision>
  <cp:lastPrinted>2025-04-21T07:11:00Z</cp:lastPrinted>
  <dcterms:created xsi:type="dcterms:W3CDTF">2025-04-09T05:48:00Z</dcterms:created>
  <dcterms:modified xsi:type="dcterms:W3CDTF">2025-04-23T05:59:00Z</dcterms:modified>
</cp:coreProperties>
</file>